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D6" w:rsidRPr="00D06CD6" w:rsidRDefault="00D06CD6" w:rsidP="00D06CD6">
      <w:r w:rsidRPr="00D06CD6">
        <w:t xml:space="preserve">Hi my dear </w:t>
      </w:r>
      <w:proofErr w:type="spellStart"/>
      <w:r w:rsidRPr="00D06CD6">
        <w:t>marginoids</w:t>
      </w:r>
      <w:proofErr w:type="spellEnd"/>
      <w:r w:rsidRPr="00D06CD6">
        <w:t>!!</w:t>
      </w:r>
    </w:p>
    <w:p w:rsidR="00D06CD6" w:rsidRPr="00D06CD6" w:rsidRDefault="00D06CD6" w:rsidP="00D06CD6">
      <w:r w:rsidRPr="00D06CD6">
        <w:t xml:space="preserve">I really appreciated Michelle O'Brien's explanation on </w:t>
      </w:r>
      <w:proofErr w:type="spellStart"/>
      <w:r w:rsidRPr="00D06CD6">
        <w:t>facebook</w:t>
      </w:r>
      <w:proofErr w:type="spellEnd"/>
      <w:r w:rsidRPr="00D06CD6">
        <w:t xml:space="preserve"> today of why revolutionaries might run socialists as Democrats, in order to split the ruling class. I think what she says here also sheds light on our fascism study, where Sakai said that fascism comes up when reforms and usual kinds of repression aren't solving capitalism's problems. It's a bit hard to understand in places, but easier in others. I think it's important for us who do not want to work with the Democrats to understand these ideas so that we can know that we are going in the right direction. I put the parts that are most interesting to me in red. </w:t>
      </w:r>
    </w:p>
    <w:p w:rsidR="00D06CD6" w:rsidRPr="00D06CD6" w:rsidRDefault="00D06CD6" w:rsidP="00D06CD6">
      <w:r w:rsidRPr="00D06CD6">
        <w:t xml:space="preserve">Love </w:t>
      </w:r>
      <w:proofErr w:type="spellStart"/>
      <w:r w:rsidRPr="00D06CD6">
        <w:t>youse</w:t>
      </w:r>
      <w:proofErr w:type="spellEnd"/>
      <w:r w:rsidRPr="00D06CD6">
        <w:t>!!!</w:t>
      </w:r>
      <w:r w:rsidRPr="00D06CD6">
        <w:br/>
        <w:t>Suzy</w:t>
      </w:r>
    </w:p>
    <w:p w:rsidR="00D06CD6" w:rsidRPr="00D06CD6" w:rsidRDefault="00D06CD6" w:rsidP="00D06CD6"/>
    <w:p w:rsidR="00D06CD6" w:rsidRPr="00D06CD6" w:rsidRDefault="00D06CD6" w:rsidP="00D06CD6"/>
    <w:p w:rsidR="003D7473" w:rsidRDefault="00D06CD6" w:rsidP="00D06CD6">
      <w:r w:rsidRPr="00D06CD6">
        <w:t>Michelle: As many of you know, I am anti-third party without winning prior electoral reform. But I can wholeheartedly agree that under its neoliberal leadership the Dems seem to be doing everything they can to drive themselves into oblivion.</w:t>
      </w:r>
      <w:r w:rsidRPr="00D06CD6">
        <w:br/>
        <w:t>I think the only plausible electoral strategy is getting leftists to win Democratic primaries. Anything else--from what I've seen--is delusional. If people want to avoid electoral participation, I don't fault them too much.</w:t>
      </w:r>
      <w:r w:rsidRPr="00D06CD6">
        <w:br/>
      </w:r>
      <w:r w:rsidRPr="00D06CD6">
        <w:br/>
        <w:t>Suzy: I've been wondering about something, and you are super smart, maybe you can shed some light :) I sometimes wonder if the reason the Dems are such losers is that capitalism can't offer anything now, just taking what we have away. Like maybe we're in a stage of capitalism where they can't offer concessions or even pretend to fight for civil liberties. I feel like either I'm stating the obvious or else I'm not making sense.</w:t>
      </w:r>
      <w:r w:rsidRPr="00D06CD6">
        <w:br/>
      </w:r>
      <w:r w:rsidRPr="00D06CD6">
        <w:br/>
        <w:t xml:space="preserve">Michelle: I think you are very right, and on to something very substantive. The depths of the crisis make social democracy untenable. The left path available requires a much more aggressive intervention into investment decisions. The overall profit rate is too low to make reforms dovetail to an improved economy. Getting anything out of capitalists become zero-sum, so they fight it bitterly. Without a split ruling class, winning anything becomes much </w:t>
      </w:r>
      <w:proofErr w:type="spellStart"/>
      <w:r w:rsidRPr="00D06CD6">
        <w:t>much</w:t>
      </w:r>
      <w:proofErr w:type="spellEnd"/>
      <w:r w:rsidRPr="00D06CD6">
        <w:t xml:space="preserve"> harder.</w:t>
      </w:r>
      <w:r w:rsidRPr="00D06CD6">
        <w:br/>
      </w:r>
      <w:r w:rsidRPr="00D06CD6">
        <w:br/>
        <w:t>Suzy: I'm thinking there has to be a way to force a split in the ruling class from below. Similar to how the Civil Rights movement and other grassroots movements have caused dynamic shifts in electoral politics just by building their base strong enough to change the political landscape. It seems like jumping into the ruling class's own parties as leftists and trying to split them from within is not our role; if we build our bases strong enough, we can push the liberals to do that.</w:t>
      </w:r>
      <w:r w:rsidRPr="00D06CD6">
        <w:br/>
      </w:r>
      <w:r w:rsidRPr="00D06CD6">
        <w:br/>
        <w:t xml:space="preserve">Michelle: Hi Suzy! Okay, here are a few more thoughts. The success of the Civil </w:t>
      </w:r>
      <w:r w:rsidRPr="00D06CD6">
        <w:lastRenderedPageBreak/>
        <w:t>Rights Movement in splitting the ruling class was very specific to the international dynamics, the competition between capital sectors in the south, and changing demographic dynamics in the north. Basically, no one was deeply invested in Jim Crow besides Southern agricultural capitalists, and they had been steadily losing ground due to the collapse of the international cotton market. All the other elites involved didn't have any real stake in Jim Crow economically, but _did_ have a stake in the appearance of stability. Southern manufacturers cared about making the south appear functional to attract capital investment; Northern politicians cared about appearing progressive around race to attract the Black voters that had recently moved north; the Federal state cared about the international reputation of the US in the Cold War fight in Africa. All of them would have just liked Jim Crow to continue indefinitely without any complaining, but the tactics of the Civil Rights Movement provoked violent backlash (from political figures like Bull Connor aligned to agricultural elites), got that on TV, and made an embarrassing situation for other elites. Importantly, other elites had investment, electoral and geopolitical strategies that had active goals that the appearance of violent racial conflict in the south undermined. So they forced to intervene, to temporarily side with the Civil Rights Movement.</w:t>
      </w:r>
      <w:r w:rsidRPr="00D06CD6">
        <w:br/>
      </w:r>
      <w:r w:rsidRPr="00D06CD6">
        <w:br/>
        <w:t xml:space="preserve">Notably, this entire strategy wasn't transferrable to the north. The problems faced by Blacks in the urban north—unemployment, police brutality, bad housing conditions, bad healthcare—were ones that northern elites had financial stakes in maintaining. The spread of riots in the mid-1960s </w:t>
      </w:r>
      <w:proofErr w:type="spellStart"/>
      <w:r w:rsidRPr="00D06CD6">
        <w:t>cerated</w:t>
      </w:r>
      <w:proofErr w:type="spellEnd"/>
      <w:r w:rsidRPr="00D06CD6">
        <w:t xml:space="preserve"> a level of crisis that forced some level of intervention, both progressive (expansion of the War on Poverty) and reactionary (expansion of policing), but the continuing organizing of the Black Power movement into the 1970s was largely unable to leverage any effective elite alliances around a substantive redistributive politics. The only elites that stepped up to side with this Black insurgency were Black middle class politicians, who rode those movements to electoral success, but had their own dependencies on local real estate and business elites. Sure, they wanted federal aid money for their cities (which by the late 1970s was drying up for a different set of reasons) but serious redistribution within their cities was not really on the agenda. No other elites cared enough about urban stability to intervene. So instead of social democratic agendas, municipal governments facing Black Power movements increasingly moved to incarceration, violence, and shallow gestures as ways of responding. The key here is that the investment dynamics and electoral dynamics did not lend themselves to any outside intervention, unlike the south.</w:t>
      </w:r>
      <w:r w:rsidRPr="00D06CD6">
        <w:br/>
      </w:r>
      <w:r w:rsidRPr="00D06CD6">
        <w:br/>
        <w:t>Since the 1970s, global capitalism has been in a prolonged slow down with steadily declining average profit rates. This, not political maliciousness, has been the main driver of the attack on organized labor, the driving down of working class wages, the dismantling of welfare states, and the moving to capitulation of social democratic parties and labor union leaderships. Though Keynesian leftists are in denial, there are actually very good economic reasons we have veered into neoliberalism. Someone has to pay when the growth of the profit rate is slowing, and capitalists did what it took to make sure mostly the working class would pay.</w:t>
      </w:r>
      <w:r w:rsidRPr="00D06CD6">
        <w:br/>
      </w:r>
      <w:r w:rsidRPr="00D06CD6">
        <w:br/>
        <w:t>On some issues, it has been relatively easy to get some ruling class support—immigrant rights, wilderness protection, gay civil rights. These are issues where the link between financial elites and the financial costs of such policies are distant and mediated enough they aren't too worried about it. But other issues—rent control, workplace safety, overall wages (as opposed to minimum wages alone), comprehensive welfare programs, substantive job retention—entail substantial costs for _all_ major ruling class sectors. Financial elites are vaguely aware how such programs could slow the overall profit rate, and other business sectors are dead-set against them. Here only substantial organizing keeps them afloat, and there is a continual pressure from elites undermining such programs.</w:t>
      </w:r>
      <w:r w:rsidRPr="00D06CD6">
        <w:br/>
      </w:r>
      <w:r w:rsidRPr="00D06CD6">
        <w:br/>
        <w:t>We won those programs in the past during periods of sustained rising profits (post-WWII) or when the capitalist class was at its weakest, and labor at its strongest (1930s).</w:t>
      </w:r>
      <w:r w:rsidRPr="00D06CD6">
        <w:br/>
      </w:r>
      <w:r w:rsidRPr="00D06CD6">
        <w:br/>
        <w:t>Okay, writing more. There is very little precedent for winning anything substantial without splits in the ruling class. But, those splits inevitably emerge, in various ways, during periods of significant insurgency. Particularly if mobilizations and movements are quite disruptive, they impose costs on political and economic elites. Elites then recognize the need to respond, and usually that response involves some accommodation. Certainly elites are split right now on Trump, and we are witnessing a variety of elite-movement collaborations, in temporary limited ways, as, for example, politicians or businesses come out against the immigration ban on the 5 countries. More insurgency and more disruption means more resistance on the part of liberal elites, and more likely obstructions to elements of Trump's agenda.</w:t>
      </w:r>
      <w:r w:rsidRPr="00D06CD6">
        <w:br/>
      </w:r>
      <w:r w:rsidRPr="00D06CD6">
        <w:br/>
        <w:t>But when it comes to social democratic programs, this is a very different set of questions. Free community college or public subsidies for private healthcare are winnable, clearly, and their costs aren't that high in the scheme of the federal government. But single-payer, for example, would wipe out health insurance industries, creating a specific very strong block of capitalist opposition. Ending mass incarceration (and I know people will hate me for saying this) can't be done in the absence of mass investment in poor communities. Letting people out without economic options is not an option for municipal elites wanting to maintain order. Similar for police brutality—without a comprehensive welfare state, large jobs programs, or a functioning economy and much else, police violence is a substitute strategy for maintaining order. In a previous era, those kinds of social democratic programs could gain ruling class supporters precisely because they were plausible as strategies of economic development through Keynesian stimulus. But the mechanisms of stimulus have broken down with the profit rate, and now massive stimulus in the form of Quantitative Easing or militarism has only limited effects in keeping the economy afloat.</w:t>
      </w:r>
      <w:r w:rsidRPr="00D06CD6">
        <w:br/>
      </w:r>
      <w:r w:rsidRPr="00D06CD6">
        <w:br/>
        <w:t>We can, and should, build mass militant actions around a comprehensive progressive agenda. When it comes to fighting the immigration ban, winning in plausible precisely because ruling classes are already split. When it comes to stuff like ending serious urban poverty, the costs would be large and only in a near-revolutionary and extremely disruptive situation would be likely to secure that. We should fight and win it, but in our search for strategies we can at least start by recognizing that what made social democracy viable in the past isn't the space we are in.</w:t>
      </w:r>
      <w:r w:rsidRPr="00D06CD6">
        <w:br/>
      </w:r>
      <w:r w:rsidRPr="00D06CD6">
        <w:br/>
        <w:t>I don't think anyone has a viable strategy. But I think all the movement work people do is worthwhile, especially when it pulls more people into action, builds analysis and militancy among working class people of color, and is disruptive to accumulation strategies.</w:t>
      </w:r>
      <w:r w:rsidRPr="00D06CD6">
        <w:br/>
      </w:r>
      <w:r w:rsidRPr="00D06CD6">
        <w:br/>
        <w:t>But how such action will then translate into a comprehensive reform package, or a plausible revolutionary path, is really, really unclear.</w:t>
      </w:r>
      <w:r w:rsidRPr="00D06CD6">
        <w:br/>
      </w:r>
      <w:r w:rsidRPr="00D06CD6">
        <w:br/>
        <w:t xml:space="preserve">Suzy: Wow, thank you so much! I hope that you can get this published in some form. I will share this with my study group. You and I will probably end up trying different strategies, but I think we will be supporting each other's work. I actually agree with everything you say here. Even the part about ending mass incarceration can only happen with massive investment in poor communities. This is why </w:t>
      </w:r>
      <w:proofErr w:type="spellStart"/>
      <w:r w:rsidRPr="00D06CD6">
        <w:t>Decarcerate</w:t>
      </w:r>
      <w:proofErr w:type="spellEnd"/>
      <w:r w:rsidRPr="00D06CD6">
        <w:t xml:space="preserve"> PA has that in their demands/platform. XOXO thanks again!!!</w:t>
      </w:r>
      <w:r w:rsidRPr="00D06CD6">
        <w:br/>
      </w:r>
      <w:r w:rsidRPr="00D06CD6">
        <w:br/>
      </w:r>
      <w:r w:rsidRPr="00D06CD6">
        <w:br/>
      </w:r>
      <w:r w:rsidRPr="00D06CD6">
        <w:br/>
      </w:r>
      <w:bookmarkStart w:id="0" w:name="_GoBack"/>
      <w:bookmarkEnd w:id="0"/>
    </w:p>
    <w:sectPr w:rsidR="003D7473" w:rsidSect="00F347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D6"/>
    <w:rsid w:val="003D7473"/>
    <w:rsid w:val="007B2086"/>
    <w:rsid w:val="008D408A"/>
    <w:rsid w:val="009F7005"/>
    <w:rsid w:val="00B022DB"/>
    <w:rsid w:val="00BA615E"/>
    <w:rsid w:val="00D06CD6"/>
    <w:rsid w:val="00D62204"/>
    <w:rsid w:val="00F347B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424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362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1581</Words>
  <Characters>9014</Characters>
  <Application>Microsoft Macintosh Word</Application>
  <DocSecurity>0</DocSecurity>
  <Lines>75</Lines>
  <Paragraphs>21</Paragraphs>
  <ScaleCrop>false</ScaleCrop>
  <Company>        </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dc:creator>
  <cp:keywords/>
  <dc:description/>
  <cp:lastModifiedBy>Suzy</cp:lastModifiedBy>
  <cp:revision>1</cp:revision>
  <dcterms:created xsi:type="dcterms:W3CDTF">2017-03-15T01:05:00Z</dcterms:created>
  <dcterms:modified xsi:type="dcterms:W3CDTF">2017-03-15T01:06:00Z</dcterms:modified>
</cp:coreProperties>
</file>